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AC" w:rsidRDefault="00A51DAC">
      <w:r>
        <w:t>от 04.12.2020</w:t>
      </w:r>
    </w:p>
    <w:p w:rsidR="00A51DAC" w:rsidRDefault="00A51DAC"/>
    <w:p w:rsidR="00A51DAC" w:rsidRDefault="00A51DA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51DAC" w:rsidRDefault="00A51DAC">
      <w:r>
        <w:t>Общество с ограниченной ответственностью «ТОПОГРАФ 34» ИНН 3444200568</w:t>
      </w:r>
    </w:p>
    <w:p w:rsidR="00A51DAC" w:rsidRDefault="00A51DAC">
      <w:r>
        <w:t>Общество с ограниченной ответственностью «Амет» ИНН 7707438610</w:t>
      </w:r>
    </w:p>
    <w:p w:rsidR="00A51DAC" w:rsidRDefault="00A51DA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1DAC"/>
    <w:rsid w:val="00045D12"/>
    <w:rsid w:val="0052439B"/>
    <w:rsid w:val="00A51DA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